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59" w:rsidRDefault="004B4C59" w:rsidP="004B4C59">
      <w:pPr>
        <w:jc w:val="center"/>
        <w:rPr>
          <w:rFonts w:ascii="Arial" w:hAnsi="Arial" w:cs="Arial"/>
          <w:b/>
          <w:sz w:val="28"/>
          <w:szCs w:val="28"/>
        </w:rPr>
      </w:pPr>
      <w:r>
        <w:rPr>
          <w:rFonts w:ascii="Arial" w:hAnsi="Arial" w:cs="Arial"/>
          <w:b/>
          <w:sz w:val="28"/>
          <w:szCs w:val="28"/>
        </w:rPr>
        <w:t>Le Monde sul suicidio per anziani  in Olanda</w:t>
      </w:r>
    </w:p>
    <w:p w:rsidR="004B4C59" w:rsidRDefault="004B4C59" w:rsidP="004B4C59">
      <w:pPr>
        <w:jc w:val="center"/>
        <w:rPr>
          <w:rFonts w:ascii="Arial" w:hAnsi="Arial" w:cs="Arial"/>
          <w:b/>
          <w:sz w:val="28"/>
          <w:szCs w:val="28"/>
        </w:rPr>
      </w:pPr>
      <w:r>
        <w:rPr>
          <w:rFonts w:ascii="Arial" w:hAnsi="Arial" w:cs="Arial"/>
          <w:b/>
          <w:sz w:val="28"/>
          <w:szCs w:val="28"/>
        </w:rPr>
        <w:t xml:space="preserve">A cura di Carlo </w:t>
      </w:r>
      <w:proofErr w:type="spellStart"/>
      <w:r>
        <w:rPr>
          <w:rFonts w:ascii="Arial" w:hAnsi="Arial" w:cs="Arial"/>
          <w:b/>
          <w:sz w:val="28"/>
          <w:szCs w:val="28"/>
        </w:rPr>
        <w:t>Troilo</w:t>
      </w:r>
      <w:proofErr w:type="spellEnd"/>
    </w:p>
    <w:p w:rsidR="004B4C59" w:rsidRPr="00921322" w:rsidRDefault="004B4C59" w:rsidP="004B4C59">
      <w:pPr>
        <w:jc w:val="both"/>
        <w:rPr>
          <w:rFonts w:ascii="Arial" w:hAnsi="Arial" w:cs="Arial"/>
          <w:i/>
          <w:sz w:val="28"/>
          <w:szCs w:val="28"/>
        </w:rPr>
      </w:pPr>
      <w:r w:rsidRPr="00921322">
        <w:rPr>
          <w:rFonts w:ascii="Arial" w:hAnsi="Arial" w:cs="Arial"/>
          <w:i/>
          <w:sz w:val="28"/>
          <w:szCs w:val="28"/>
        </w:rPr>
        <w:t>Due cose mi colpiscono in particolare in questa  vicenda: la prima è il concetto che anche lo Stato (oltre ai medici) deve “dar prova di  compassione”; la seconda è che fra le ragioni della proposta vi è anche quella di evitare molti  suicidi.  Il governo  francese riconosce dunque il legame fra malattia e suicidio,  che invece molti medici italiani negano e su cui  l’</w:t>
      </w:r>
      <w:proofErr w:type="spellStart"/>
      <w:r w:rsidRPr="00921322">
        <w:rPr>
          <w:rFonts w:ascii="Arial" w:hAnsi="Arial" w:cs="Arial"/>
          <w:i/>
          <w:sz w:val="28"/>
          <w:szCs w:val="28"/>
        </w:rPr>
        <w:t>istat</w:t>
      </w:r>
      <w:proofErr w:type="spellEnd"/>
      <w:r w:rsidRPr="00921322">
        <w:rPr>
          <w:rFonts w:ascii="Arial" w:hAnsi="Arial" w:cs="Arial"/>
          <w:i/>
          <w:sz w:val="28"/>
          <w:szCs w:val="28"/>
        </w:rPr>
        <w:t xml:space="preserve"> sembra voler stendere un velo, eliminando dalle sue tabelle sui suicidi la voce “movente”.  </w:t>
      </w:r>
    </w:p>
    <w:p w:rsidR="004B4C59" w:rsidRPr="00921322" w:rsidRDefault="004B4C59" w:rsidP="004B4C59">
      <w:pPr>
        <w:jc w:val="both"/>
        <w:rPr>
          <w:rFonts w:ascii="Arial" w:hAnsi="Arial" w:cs="Arial"/>
          <w:i/>
          <w:sz w:val="28"/>
          <w:szCs w:val="28"/>
        </w:rPr>
      </w:pPr>
      <w:r w:rsidRPr="00921322">
        <w:rPr>
          <w:rFonts w:ascii="Arial" w:hAnsi="Arial" w:cs="Arial"/>
          <w:i/>
          <w:sz w:val="28"/>
          <w:szCs w:val="28"/>
        </w:rPr>
        <w:t xml:space="preserve">Anche in Olanda il partito dei </w:t>
      </w:r>
      <w:r w:rsidR="00921322" w:rsidRPr="00921322">
        <w:rPr>
          <w:rFonts w:ascii="Arial" w:hAnsi="Arial" w:cs="Arial"/>
          <w:i/>
          <w:sz w:val="28"/>
          <w:szCs w:val="28"/>
        </w:rPr>
        <w:t>“</w:t>
      </w:r>
      <w:r w:rsidRPr="00921322">
        <w:rPr>
          <w:rFonts w:ascii="Arial" w:hAnsi="Arial" w:cs="Arial"/>
          <w:i/>
          <w:sz w:val="28"/>
          <w:szCs w:val="28"/>
        </w:rPr>
        <w:t>cristiani tradizionalisti”</w:t>
      </w:r>
      <w:r w:rsidR="00921322" w:rsidRPr="00921322">
        <w:rPr>
          <w:rFonts w:ascii="Arial" w:hAnsi="Arial" w:cs="Arial"/>
          <w:i/>
          <w:sz w:val="28"/>
          <w:szCs w:val="28"/>
        </w:rPr>
        <w:t xml:space="preserve"> (che sono, per fortuna degli olandesi, una piccola minoranza) agita lo spettro di eutanasie che sarebbero legate a ragioni economiche (eliminare i vecchi ed il costo del loro mantenimento).  Ammesso che questa obiezione sia avanzata in buona fede, penso si possa rispondere con una legge in cui regole e controlli siano così stretti da impedire ogni ipotesi di abuso.  Del resto, che questo rigore nella “concessione” della eutanasia sia una barriera sufficiente contro ogni abuso è dimostrato dai rapporti annuali dei parlamenti belga e olandese, dai quali risulta che la maggioranza delle richieste di eutanasia viene respinta per mancanza dei requisiti richiesti. Per non dire della tanto deprecata (ma clandestinamente attuata) eutanasia dei minori legalizzata in Belgio: dopo due anni dalla entrata in vigore della legge, si è verificato un solo caso, riguardante (fra l</w:t>
      </w:r>
      <w:r w:rsidR="00921322">
        <w:rPr>
          <w:rFonts w:ascii="Arial" w:hAnsi="Arial" w:cs="Arial"/>
          <w:i/>
          <w:sz w:val="28"/>
          <w:szCs w:val="28"/>
        </w:rPr>
        <w:t>’</w:t>
      </w:r>
      <w:r w:rsidR="00921322" w:rsidRPr="00921322">
        <w:rPr>
          <w:rFonts w:ascii="Arial" w:hAnsi="Arial" w:cs="Arial"/>
          <w:i/>
          <w:sz w:val="28"/>
          <w:szCs w:val="28"/>
        </w:rPr>
        <w:t xml:space="preserve">altro) un ragazzo di 17 anni, assai prossimo alla maggiore età. </w:t>
      </w:r>
      <w:r w:rsidR="00B4140E">
        <w:rPr>
          <w:rFonts w:ascii="Arial" w:hAnsi="Arial" w:cs="Arial"/>
          <w:i/>
          <w:sz w:val="28"/>
          <w:szCs w:val="28"/>
        </w:rPr>
        <w:t xml:space="preserve"> Altro che “ </w:t>
      </w:r>
      <w:proofErr w:type="spellStart"/>
      <w:r w:rsidR="00B4140E">
        <w:rPr>
          <w:rFonts w:ascii="Arial" w:hAnsi="Arial" w:cs="Arial"/>
          <w:i/>
          <w:sz w:val="28"/>
          <w:szCs w:val="28"/>
        </w:rPr>
        <w:t>slippery</w:t>
      </w:r>
      <w:proofErr w:type="spellEnd"/>
      <w:r w:rsidR="00B4140E">
        <w:rPr>
          <w:rFonts w:ascii="Arial" w:hAnsi="Arial" w:cs="Arial"/>
          <w:i/>
          <w:sz w:val="28"/>
          <w:szCs w:val="28"/>
        </w:rPr>
        <w:t xml:space="preserve"> </w:t>
      </w:r>
      <w:proofErr w:type="spellStart"/>
      <w:r w:rsidR="00B4140E">
        <w:rPr>
          <w:rFonts w:ascii="Arial" w:hAnsi="Arial" w:cs="Arial"/>
          <w:i/>
          <w:sz w:val="28"/>
          <w:szCs w:val="28"/>
        </w:rPr>
        <w:t>slope</w:t>
      </w:r>
      <w:proofErr w:type="spellEnd"/>
      <w:r w:rsidR="00921322">
        <w:rPr>
          <w:rFonts w:ascii="Arial" w:hAnsi="Arial" w:cs="Arial"/>
          <w:i/>
          <w:sz w:val="28"/>
          <w:szCs w:val="28"/>
        </w:rPr>
        <w:t xml:space="preserve">”. </w:t>
      </w:r>
    </w:p>
    <w:p w:rsidR="004B4C59" w:rsidRPr="004B4C59" w:rsidRDefault="004B4C59" w:rsidP="004B4C59">
      <w:pPr>
        <w:jc w:val="both"/>
        <w:rPr>
          <w:rFonts w:ascii="Arial" w:hAnsi="Arial" w:cs="Arial"/>
          <w:sz w:val="28"/>
          <w:szCs w:val="28"/>
        </w:rPr>
      </w:pPr>
    </w:p>
    <w:p w:rsidR="004B4C59" w:rsidRDefault="00B4140E" w:rsidP="00561B7B">
      <w:pPr>
        <w:jc w:val="center"/>
        <w:rPr>
          <w:rFonts w:ascii="Arial" w:hAnsi="Arial" w:cs="Arial"/>
          <w:b/>
          <w:sz w:val="28"/>
          <w:szCs w:val="28"/>
        </w:rPr>
      </w:pPr>
      <w:r>
        <w:rPr>
          <w:rFonts w:ascii="Arial" w:hAnsi="Arial" w:cs="Arial"/>
          <w:b/>
          <w:sz w:val="28"/>
          <w:szCs w:val="28"/>
        </w:rPr>
        <w:t>LE MONDE  -   19 ottobre 2016</w:t>
      </w:r>
    </w:p>
    <w:p w:rsidR="00B4140E" w:rsidRDefault="00B4140E" w:rsidP="00561B7B">
      <w:pPr>
        <w:jc w:val="center"/>
        <w:rPr>
          <w:rFonts w:ascii="Arial" w:hAnsi="Arial" w:cs="Arial"/>
          <w:b/>
          <w:sz w:val="28"/>
          <w:szCs w:val="28"/>
        </w:rPr>
      </w:pPr>
    </w:p>
    <w:p w:rsidR="00190247" w:rsidRPr="00561B7B" w:rsidRDefault="00190247" w:rsidP="00561B7B">
      <w:pPr>
        <w:jc w:val="center"/>
        <w:rPr>
          <w:rFonts w:ascii="Arial" w:hAnsi="Arial" w:cs="Arial"/>
          <w:b/>
          <w:sz w:val="28"/>
          <w:szCs w:val="28"/>
        </w:rPr>
      </w:pPr>
      <w:r w:rsidRPr="00561B7B">
        <w:rPr>
          <w:rFonts w:ascii="Arial" w:hAnsi="Arial" w:cs="Arial"/>
          <w:b/>
          <w:sz w:val="28"/>
          <w:szCs w:val="28"/>
        </w:rPr>
        <w:t>Titolo:  I Paesi Bassi pensano di autorizzare il suicidio  assistito per le persone anziane</w:t>
      </w:r>
    </w:p>
    <w:p w:rsidR="00190247" w:rsidRPr="00561B7B" w:rsidRDefault="00190247" w:rsidP="00561B7B">
      <w:pPr>
        <w:jc w:val="center"/>
        <w:rPr>
          <w:rFonts w:ascii="Arial" w:hAnsi="Arial" w:cs="Arial"/>
          <w:b/>
          <w:sz w:val="28"/>
          <w:szCs w:val="28"/>
        </w:rPr>
      </w:pPr>
      <w:r w:rsidRPr="00561B7B">
        <w:rPr>
          <w:rFonts w:ascii="Arial" w:hAnsi="Arial" w:cs="Arial"/>
          <w:b/>
          <w:sz w:val="28"/>
          <w:szCs w:val="28"/>
        </w:rPr>
        <w:t>Sommario:  L’eutanasia sarà facilitata al di là dei casi di malattie incurabili</w:t>
      </w:r>
    </w:p>
    <w:p w:rsidR="00190247" w:rsidRPr="00561B7B" w:rsidRDefault="00190247" w:rsidP="00561B7B">
      <w:pPr>
        <w:jc w:val="both"/>
        <w:rPr>
          <w:rFonts w:ascii="Arial" w:hAnsi="Arial" w:cs="Arial"/>
          <w:sz w:val="28"/>
          <w:szCs w:val="28"/>
        </w:rPr>
      </w:pPr>
      <w:r w:rsidRPr="00561B7B">
        <w:rPr>
          <w:rFonts w:ascii="Arial" w:hAnsi="Arial" w:cs="Arial"/>
          <w:sz w:val="28"/>
          <w:szCs w:val="28"/>
        </w:rPr>
        <w:t xml:space="preserve">Il governo olandese ha depositato qualche giorno  fa un  ddl che mira ad autorizzare le persona anziane – anche se non sofferenti – a mettere fine ai loro giorni con una assistenza esterna. Il testo, che dovrebbe ottenere il </w:t>
      </w:r>
      <w:r w:rsidRPr="00561B7B">
        <w:rPr>
          <w:rFonts w:ascii="Arial" w:hAnsi="Arial" w:cs="Arial"/>
          <w:sz w:val="28"/>
          <w:szCs w:val="28"/>
        </w:rPr>
        <w:lastRenderedPageBreak/>
        <w:t>sosteg</w:t>
      </w:r>
      <w:r w:rsidR="00561B7B" w:rsidRPr="00561B7B">
        <w:rPr>
          <w:rFonts w:ascii="Arial" w:hAnsi="Arial" w:cs="Arial"/>
          <w:sz w:val="28"/>
          <w:szCs w:val="28"/>
        </w:rPr>
        <w:t xml:space="preserve">no del Parlamento, è, secondo diverse </w:t>
      </w:r>
      <w:r w:rsidRPr="00561B7B">
        <w:rPr>
          <w:rFonts w:ascii="Arial" w:hAnsi="Arial" w:cs="Arial"/>
          <w:sz w:val="28"/>
          <w:szCs w:val="28"/>
        </w:rPr>
        <w:t xml:space="preserve"> inchieste, approvato dalla maggioranza della popolazione.</w:t>
      </w:r>
    </w:p>
    <w:p w:rsidR="00190247" w:rsidRPr="00561B7B" w:rsidRDefault="00561B7B" w:rsidP="00561B7B">
      <w:pPr>
        <w:jc w:val="both"/>
        <w:rPr>
          <w:rFonts w:ascii="Arial" w:hAnsi="Arial" w:cs="Arial"/>
          <w:sz w:val="28"/>
          <w:szCs w:val="28"/>
        </w:rPr>
      </w:pPr>
      <w:r w:rsidRPr="00561B7B">
        <w:rPr>
          <w:rFonts w:ascii="Arial" w:hAnsi="Arial" w:cs="Arial"/>
          <w:sz w:val="28"/>
          <w:szCs w:val="28"/>
        </w:rPr>
        <w:t>La</w:t>
      </w:r>
      <w:r w:rsidR="00190247" w:rsidRPr="00561B7B">
        <w:rPr>
          <w:rFonts w:ascii="Arial" w:hAnsi="Arial" w:cs="Arial"/>
          <w:sz w:val="28"/>
          <w:szCs w:val="28"/>
        </w:rPr>
        <w:t xml:space="preserve"> nozione di vita “</w:t>
      </w:r>
      <w:r w:rsidR="000B66CE" w:rsidRPr="00561B7B">
        <w:rPr>
          <w:rFonts w:ascii="Arial" w:hAnsi="Arial" w:cs="Arial"/>
          <w:sz w:val="28"/>
          <w:szCs w:val="28"/>
        </w:rPr>
        <w:t>compiuta</w:t>
      </w:r>
      <w:r w:rsidR="0092777C" w:rsidRPr="00561B7B">
        <w:rPr>
          <w:rFonts w:ascii="Arial" w:hAnsi="Arial" w:cs="Arial"/>
          <w:sz w:val="28"/>
          <w:szCs w:val="28"/>
        </w:rPr>
        <w:t xml:space="preserve">” o “giunta al termine </w:t>
      </w:r>
      <w:r w:rsidR="00190247" w:rsidRPr="00561B7B">
        <w:rPr>
          <w:rFonts w:ascii="Arial" w:hAnsi="Arial" w:cs="Arial"/>
          <w:sz w:val="28"/>
          <w:szCs w:val="28"/>
        </w:rPr>
        <w:t>” (</w:t>
      </w:r>
      <w:proofErr w:type="spellStart"/>
      <w:r w:rsidR="00190247" w:rsidRPr="00561B7B">
        <w:rPr>
          <w:rFonts w:ascii="Arial" w:hAnsi="Arial" w:cs="Arial"/>
          <w:sz w:val="28"/>
          <w:szCs w:val="28"/>
        </w:rPr>
        <w:t>voltooid</w:t>
      </w:r>
      <w:proofErr w:type="spellEnd"/>
      <w:r w:rsidR="00190247" w:rsidRPr="00561B7B">
        <w:rPr>
          <w:rFonts w:ascii="Arial" w:hAnsi="Arial" w:cs="Arial"/>
          <w:sz w:val="28"/>
          <w:szCs w:val="28"/>
        </w:rPr>
        <w:t xml:space="preserve"> </w:t>
      </w:r>
      <w:proofErr w:type="spellStart"/>
      <w:r w:rsidR="00190247" w:rsidRPr="00561B7B">
        <w:rPr>
          <w:rFonts w:ascii="Arial" w:hAnsi="Arial" w:cs="Arial"/>
          <w:sz w:val="28"/>
          <w:szCs w:val="28"/>
        </w:rPr>
        <w:t>leven</w:t>
      </w:r>
      <w:proofErr w:type="spellEnd"/>
      <w:r w:rsidR="00190247" w:rsidRPr="00561B7B">
        <w:rPr>
          <w:rFonts w:ascii="Arial" w:hAnsi="Arial" w:cs="Arial"/>
          <w:sz w:val="28"/>
          <w:szCs w:val="28"/>
        </w:rPr>
        <w:t>) che potrebbe essere invocata dai rich</w:t>
      </w:r>
      <w:r w:rsidRPr="00561B7B">
        <w:rPr>
          <w:rFonts w:ascii="Arial" w:hAnsi="Arial" w:cs="Arial"/>
          <w:sz w:val="28"/>
          <w:szCs w:val="28"/>
        </w:rPr>
        <w:t>i</w:t>
      </w:r>
      <w:r w:rsidR="00190247" w:rsidRPr="00561B7B">
        <w:rPr>
          <w:rFonts w:ascii="Arial" w:hAnsi="Arial" w:cs="Arial"/>
          <w:sz w:val="28"/>
          <w:szCs w:val="28"/>
        </w:rPr>
        <w:t>edenti il suicidio assistito, è ogget</w:t>
      </w:r>
      <w:r w:rsidRPr="00561B7B">
        <w:rPr>
          <w:rFonts w:ascii="Arial" w:hAnsi="Arial" w:cs="Arial"/>
          <w:sz w:val="28"/>
          <w:szCs w:val="28"/>
        </w:rPr>
        <w:t>to di intensi dibattiti in seno</w:t>
      </w:r>
      <w:r w:rsidR="00190247" w:rsidRPr="00561B7B">
        <w:rPr>
          <w:rFonts w:ascii="Arial" w:hAnsi="Arial" w:cs="Arial"/>
          <w:sz w:val="28"/>
          <w:szCs w:val="28"/>
        </w:rPr>
        <w:t xml:space="preserve">  alla società olandese da oltre 25 anni. La discussione è stata lanciata nel 1991 d un giurista, </w:t>
      </w:r>
      <w:proofErr w:type="spellStart"/>
      <w:r w:rsidR="00190247" w:rsidRPr="00561B7B">
        <w:rPr>
          <w:rFonts w:ascii="Arial" w:hAnsi="Arial" w:cs="Arial"/>
          <w:sz w:val="28"/>
          <w:szCs w:val="28"/>
        </w:rPr>
        <w:t>Huib</w:t>
      </w:r>
      <w:proofErr w:type="spellEnd"/>
      <w:r w:rsidR="00190247" w:rsidRPr="00561B7B">
        <w:rPr>
          <w:rFonts w:ascii="Arial" w:hAnsi="Arial" w:cs="Arial"/>
          <w:sz w:val="28"/>
          <w:szCs w:val="28"/>
        </w:rPr>
        <w:t xml:space="preserve"> </w:t>
      </w:r>
      <w:proofErr w:type="spellStart"/>
      <w:r w:rsidR="00190247" w:rsidRPr="00561B7B">
        <w:rPr>
          <w:rFonts w:ascii="Arial" w:hAnsi="Arial" w:cs="Arial"/>
          <w:sz w:val="28"/>
          <w:szCs w:val="28"/>
        </w:rPr>
        <w:t>Drion</w:t>
      </w:r>
      <w:proofErr w:type="spellEnd"/>
      <w:r w:rsidR="00190247" w:rsidRPr="00561B7B">
        <w:rPr>
          <w:rFonts w:ascii="Arial" w:hAnsi="Arial" w:cs="Arial"/>
          <w:sz w:val="28"/>
          <w:szCs w:val="28"/>
        </w:rPr>
        <w:t>.  In un saggio</w:t>
      </w:r>
      <w:r w:rsidR="0092777C" w:rsidRPr="00561B7B">
        <w:rPr>
          <w:rFonts w:ascii="Arial" w:hAnsi="Arial" w:cs="Arial"/>
          <w:sz w:val="28"/>
          <w:szCs w:val="28"/>
        </w:rPr>
        <w:t xml:space="preserve"> che fece scalpore </w:t>
      </w:r>
      <w:r w:rsidR="00190247" w:rsidRPr="00561B7B">
        <w:rPr>
          <w:rFonts w:ascii="Arial" w:hAnsi="Arial" w:cs="Arial"/>
          <w:sz w:val="28"/>
          <w:szCs w:val="28"/>
        </w:rPr>
        <w:t xml:space="preserve"> sosteneva la causa di </w:t>
      </w:r>
      <w:r w:rsidR="00E922EB" w:rsidRPr="00561B7B">
        <w:rPr>
          <w:rFonts w:ascii="Arial" w:hAnsi="Arial" w:cs="Arial"/>
          <w:sz w:val="28"/>
          <w:szCs w:val="28"/>
        </w:rPr>
        <w:t>dispensare un medicinale in piena legalità alle persone desiderose di morire.  Un ministro della San</w:t>
      </w:r>
      <w:r w:rsidRPr="00561B7B">
        <w:rPr>
          <w:rFonts w:ascii="Arial" w:hAnsi="Arial" w:cs="Arial"/>
          <w:sz w:val="28"/>
          <w:szCs w:val="28"/>
        </w:rPr>
        <w:t>ità,</w:t>
      </w:r>
      <w:proofErr w:type="spellStart"/>
      <w:r w:rsidRPr="00561B7B">
        <w:rPr>
          <w:rFonts w:ascii="Arial" w:hAnsi="Arial" w:cs="Arial"/>
          <w:sz w:val="28"/>
          <w:szCs w:val="28"/>
        </w:rPr>
        <w:t>Els</w:t>
      </w:r>
      <w:proofErr w:type="spellEnd"/>
      <w:r w:rsidRPr="00561B7B">
        <w:rPr>
          <w:rFonts w:ascii="Arial" w:hAnsi="Arial" w:cs="Arial"/>
          <w:sz w:val="28"/>
          <w:szCs w:val="28"/>
        </w:rPr>
        <w:t xml:space="preserve"> </w:t>
      </w:r>
      <w:proofErr w:type="spellStart"/>
      <w:r w:rsidRPr="00561B7B">
        <w:rPr>
          <w:rFonts w:ascii="Arial" w:hAnsi="Arial" w:cs="Arial"/>
          <w:sz w:val="28"/>
          <w:szCs w:val="28"/>
        </w:rPr>
        <w:t>Borst</w:t>
      </w:r>
      <w:proofErr w:type="spellEnd"/>
      <w:r w:rsidRPr="00561B7B">
        <w:rPr>
          <w:rFonts w:ascii="Arial" w:hAnsi="Arial" w:cs="Arial"/>
          <w:sz w:val="28"/>
          <w:szCs w:val="28"/>
        </w:rPr>
        <w:t xml:space="preserve">, membro </w:t>
      </w:r>
      <w:r w:rsidR="00E922EB" w:rsidRPr="00561B7B">
        <w:rPr>
          <w:rFonts w:ascii="Arial" w:hAnsi="Arial" w:cs="Arial"/>
          <w:sz w:val="28"/>
          <w:szCs w:val="28"/>
        </w:rPr>
        <w:t xml:space="preserve"> del partito riformatore D66, tent</w:t>
      </w:r>
      <w:r w:rsidRPr="00561B7B">
        <w:rPr>
          <w:rFonts w:ascii="Arial" w:hAnsi="Arial" w:cs="Arial"/>
          <w:sz w:val="28"/>
          <w:szCs w:val="28"/>
        </w:rPr>
        <w:t xml:space="preserve">ò invano </w:t>
      </w:r>
      <w:r w:rsidR="00E922EB" w:rsidRPr="00561B7B">
        <w:rPr>
          <w:rFonts w:ascii="Arial" w:hAnsi="Arial" w:cs="Arial"/>
          <w:sz w:val="28"/>
          <w:szCs w:val="28"/>
        </w:rPr>
        <w:t xml:space="preserve"> di tradurre in legge questa tesi.</w:t>
      </w:r>
    </w:p>
    <w:p w:rsidR="00E922EB" w:rsidRPr="00561B7B" w:rsidRDefault="00E922EB" w:rsidP="00561B7B">
      <w:pPr>
        <w:jc w:val="both"/>
        <w:rPr>
          <w:rFonts w:ascii="Arial" w:hAnsi="Arial" w:cs="Arial"/>
          <w:sz w:val="28"/>
          <w:szCs w:val="28"/>
        </w:rPr>
      </w:pPr>
      <w:r w:rsidRPr="00561B7B">
        <w:rPr>
          <w:rFonts w:ascii="Arial" w:hAnsi="Arial" w:cs="Arial"/>
          <w:sz w:val="28"/>
          <w:szCs w:val="28"/>
        </w:rPr>
        <w:t>Nel 2002, l’Olanda approv</w:t>
      </w:r>
      <w:r w:rsidR="00561B7B" w:rsidRPr="00561B7B">
        <w:rPr>
          <w:rFonts w:ascii="Arial" w:hAnsi="Arial" w:cs="Arial"/>
          <w:sz w:val="28"/>
          <w:szCs w:val="28"/>
        </w:rPr>
        <w:t>ò</w:t>
      </w:r>
      <w:r w:rsidRPr="00561B7B">
        <w:rPr>
          <w:rFonts w:ascii="Arial" w:hAnsi="Arial" w:cs="Arial"/>
          <w:sz w:val="28"/>
          <w:szCs w:val="28"/>
        </w:rPr>
        <w:t xml:space="preserve"> una legge che esclud</w:t>
      </w:r>
      <w:r w:rsidR="00561B7B" w:rsidRPr="00561B7B">
        <w:rPr>
          <w:rFonts w:ascii="Arial" w:hAnsi="Arial" w:cs="Arial"/>
          <w:sz w:val="28"/>
          <w:szCs w:val="28"/>
        </w:rPr>
        <w:t>eva l’idea della vita “compiuta</w:t>
      </w:r>
      <w:r w:rsidRPr="00561B7B">
        <w:rPr>
          <w:rFonts w:ascii="Arial" w:hAnsi="Arial" w:cs="Arial"/>
          <w:sz w:val="28"/>
          <w:szCs w:val="28"/>
        </w:rPr>
        <w:t>”. In cambio, essa prevedeva la possibilità di una eutanasia qualora due medici constatassero una “sofferenza insopportabile e incurabile”, fisica o mentale. Circa 5.300 olandesi hanno ottenuto l’eutanasia nel 2014. Circa 3.900 soffrivano di un cancro incurabile, 41 di una malattia psichiatrica grave.</w:t>
      </w:r>
    </w:p>
    <w:p w:rsidR="00E922EB" w:rsidRPr="00561B7B" w:rsidRDefault="0092777C" w:rsidP="00561B7B">
      <w:pPr>
        <w:jc w:val="both"/>
        <w:rPr>
          <w:rFonts w:ascii="Arial" w:hAnsi="Arial" w:cs="Arial"/>
          <w:b/>
          <w:sz w:val="28"/>
          <w:szCs w:val="28"/>
        </w:rPr>
      </w:pPr>
      <w:r w:rsidRPr="00561B7B">
        <w:rPr>
          <w:rFonts w:ascii="Arial" w:hAnsi="Arial" w:cs="Arial"/>
          <w:b/>
          <w:sz w:val="28"/>
          <w:szCs w:val="28"/>
        </w:rPr>
        <w:t xml:space="preserve">Vita compiuta </w:t>
      </w:r>
    </w:p>
    <w:p w:rsidR="00E922EB" w:rsidRPr="00561B7B" w:rsidRDefault="00E922EB" w:rsidP="00561B7B">
      <w:pPr>
        <w:jc w:val="both"/>
        <w:rPr>
          <w:rFonts w:ascii="Arial" w:hAnsi="Arial" w:cs="Arial"/>
          <w:sz w:val="28"/>
          <w:szCs w:val="28"/>
        </w:rPr>
      </w:pPr>
      <w:r w:rsidRPr="00561B7B">
        <w:rPr>
          <w:rFonts w:ascii="Arial" w:hAnsi="Arial" w:cs="Arial"/>
          <w:sz w:val="28"/>
          <w:szCs w:val="28"/>
        </w:rPr>
        <w:t>La mobilitazione è tuttavia proseguita ed ha avuto un picco nel 2008, grazie a</w:t>
      </w:r>
      <w:r w:rsidR="00561B7B" w:rsidRPr="00561B7B">
        <w:rPr>
          <w:rFonts w:ascii="Arial" w:hAnsi="Arial" w:cs="Arial"/>
          <w:sz w:val="28"/>
          <w:szCs w:val="28"/>
        </w:rPr>
        <w:t>l processo intentato ad</w:t>
      </w:r>
      <w:r w:rsidRPr="00561B7B">
        <w:rPr>
          <w:rFonts w:ascii="Arial" w:hAnsi="Arial" w:cs="Arial"/>
          <w:sz w:val="28"/>
          <w:szCs w:val="28"/>
        </w:rPr>
        <w:t xml:space="preserve"> Albert </w:t>
      </w:r>
      <w:proofErr w:type="spellStart"/>
      <w:r w:rsidRPr="00561B7B">
        <w:rPr>
          <w:rFonts w:ascii="Arial" w:hAnsi="Arial" w:cs="Arial"/>
          <w:sz w:val="28"/>
          <w:szCs w:val="28"/>
        </w:rPr>
        <w:t>Herings</w:t>
      </w:r>
      <w:proofErr w:type="spellEnd"/>
      <w:r w:rsidRPr="00561B7B">
        <w:rPr>
          <w:rFonts w:ascii="Arial" w:hAnsi="Arial" w:cs="Arial"/>
          <w:sz w:val="28"/>
          <w:szCs w:val="28"/>
        </w:rPr>
        <w:t xml:space="preserve">, che aveva somministrato una sostanza mortale alla madre di 99 anni. La donna aveva manifestato il desiderio di morire prima ancora di ammalarsi. Un tribunale ha condannato </w:t>
      </w:r>
      <w:proofErr w:type="spellStart"/>
      <w:r w:rsidRPr="00561B7B">
        <w:rPr>
          <w:rFonts w:ascii="Arial" w:hAnsi="Arial" w:cs="Arial"/>
          <w:sz w:val="28"/>
          <w:szCs w:val="28"/>
        </w:rPr>
        <w:t>Herings</w:t>
      </w:r>
      <w:proofErr w:type="spellEnd"/>
      <w:r w:rsidRPr="00561B7B">
        <w:rPr>
          <w:rFonts w:ascii="Arial" w:hAnsi="Arial" w:cs="Arial"/>
          <w:sz w:val="28"/>
          <w:szCs w:val="28"/>
        </w:rPr>
        <w:t xml:space="preserve"> ma n</w:t>
      </w:r>
      <w:r w:rsidR="00561B7B" w:rsidRPr="00561B7B">
        <w:rPr>
          <w:rFonts w:ascii="Arial" w:hAnsi="Arial" w:cs="Arial"/>
          <w:sz w:val="28"/>
          <w:szCs w:val="28"/>
        </w:rPr>
        <w:t>on gli</w:t>
      </w:r>
      <w:r w:rsidRPr="00561B7B">
        <w:rPr>
          <w:rFonts w:ascii="Arial" w:hAnsi="Arial" w:cs="Arial"/>
          <w:sz w:val="28"/>
          <w:szCs w:val="28"/>
        </w:rPr>
        <w:t xml:space="preserve"> ha inflitto nessuna pena perché aveva agito “per carità”. La Corte d’Appello ha decretato la sospensione della</w:t>
      </w:r>
      <w:r w:rsidR="0092777C" w:rsidRPr="00561B7B">
        <w:rPr>
          <w:rFonts w:ascii="Arial" w:hAnsi="Arial" w:cs="Arial"/>
          <w:sz w:val="28"/>
          <w:szCs w:val="28"/>
        </w:rPr>
        <w:t xml:space="preserve"> azione penale </w:t>
      </w:r>
      <w:r w:rsidRPr="00561B7B">
        <w:rPr>
          <w:rFonts w:ascii="Arial" w:hAnsi="Arial" w:cs="Arial"/>
          <w:sz w:val="28"/>
          <w:szCs w:val="28"/>
        </w:rPr>
        <w:t xml:space="preserve"> </w:t>
      </w:r>
      <w:r w:rsidR="006A6030" w:rsidRPr="00561B7B">
        <w:rPr>
          <w:rFonts w:ascii="Arial" w:hAnsi="Arial" w:cs="Arial"/>
          <w:sz w:val="28"/>
          <w:szCs w:val="28"/>
        </w:rPr>
        <w:t>ed ora si attende che la Corte di Cassazione chiuda definitivamente la vicen</w:t>
      </w:r>
      <w:r w:rsidRPr="00561B7B">
        <w:rPr>
          <w:rFonts w:ascii="Arial" w:hAnsi="Arial" w:cs="Arial"/>
          <w:sz w:val="28"/>
          <w:szCs w:val="28"/>
        </w:rPr>
        <w:t xml:space="preserve">da. </w:t>
      </w:r>
    </w:p>
    <w:p w:rsidR="006A6030" w:rsidRPr="00561B7B" w:rsidRDefault="006A6030" w:rsidP="00561B7B">
      <w:pPr>
        <w:jc w:val="both"/>
        <w:rPr>
          <w:rFonts w:ascii="Arial" w:hAnsi="Arial" w:cs="Arial"/>
          <w:sz w:val="28"/>
          <w:szCs w:val="28"/>
        </w:rPr>
      </w:pPr>
      <w:r w:rsidRPr="00561B7B">
        <w:rPr>
          <w:rFonts w:ascii="Arial" w:hAnsi="Arial" w:cs="Arial"/>
          <w:sz w:val="28"/>
          <w:szCs w:val="28"/>
        </w:rPr>
        <w:t>In questi anni, diverse organizzazioni hann</w:t>
      </w:r>
      <w:r w:rsidR="00561B7B" w:rsidRPr="00561B7B">
        <w:rPr>
          <w:rFonts w:ascii="Arial" w:hAnsi="Arial" w:cs="Arial"/>
          <w:sz w:val="28"/>
          <w:szCs w:val="28"/>
        </w:rPr>
        <w:t>o</w:t>
      </w:r>
      <w:r w:rsidRPr="00561B7B">
        <w:rPr>
          <w:rFonts w:ascii="Arial" w:hAnsi="Arial" w:cs="Arial"/>
          <w:sz w:val="28"/>
          <w:szCs w:val="28"/>
        </w:rPr>
        <w:t xml:space="preserve"> continuato a battersi per con</w:t>
      </w:r>
      <w:r w:rsidR="00561B7B" w:rsidRPr="00561B7B">
        <w:rPr>
          <w:rFonts w:ascii="Arial" w:hAnsi="Arial" w:cs="Arial"/>
          <w:sz w:val="28"/>
          <w:szCs w:val="28"/>
        </w:rPr>
        <w:t>ce</w:t>
      </w:r>
      <w:r w:rsidRPr="00561B7B">
        <w:rPr>
          <w:rFonts w:ascii="Arial" w:hAnsi="Arial" w:cs="Arial"/>
          <w:sz w:val="28"/>
          <w:szCs w:val="28"/>
        </w:rPr>
        <w:t>dere l’eutanasia anche alle persone anziane.  Nel 2014, il governo nomin</w:t>
      </w:r>
      <w:r w:rsidR="00561B7B" w:rsidRPr="00561B7B">
        <w:rPr>
          <w:rFonts w:ascii="Arial" w:hAnsi="Arial" w:cs="Arial"/>
          <w:sz w:val="28"/>
          <w:szCs w:val="28"/>
        </w:rPr>
        <w:t>ò</w:t>
      </w:r>
      <w:r w:rsidRPr="00561B7B">
        <w:rPr>
          <w:rFonts w:ascii="Arial" w:hAnsi="Arial" w:cs="Arial"/>
          <w:sz w:val="28"/>
          <w:szCs w:val="28"/>
        </w:rPr>
        <w:t xml:space="preserve"> una commissione per approfondite il tema, incaricandola di verificare se le condizioni giuridiche che co</w:t>
      </w:r>
      <w:r w:rsidR="00561B7B" w:rsidRPr="00561B7B">
        <w:rPr>
          <w:rFonts w:ascii="Arial" w:hAnsi="Arial" w:cs="Arial"/>
          <w:sz w:val="28"/>
          <w:szCs w:val="28"/>
        </w:rPr>
        <w:t>nsentivano l’eutanasia potessero essere a</w:t>
      </w:r>
      <w:r w:rsidRPr="00561B7B">
        <w:rPr>
          <w:rFonts w:ascii="Arial" w:hAnsi="Arial" w:cs="Arial"/>
          <w:sz w:val="28"/>
          <w:szCs w:val="28"/>
        </w:rPr>
        <w:t xml:space="preserve">mpliate.  Composta da medici, scienziati, giuristi e presieduta da un sociologo e senatore, Paul  </w:t>
      </w:r>
      <w:proofErr w:type="spellStart"/>
      <w:r w:rsidRPr="00561B7B">
        <w:rPr>
          <w:rFonts w:ascii="Arial" w:hAnsi="Arial" w:cs="Arial"/>
          <w:sz w:val="28"/>
          <w:szCs w:val="28"/>
        </w:rPr>
        <w:t>Schnabel</w:t>
      </w:r>
      <w:proofErr w:type="spellEnd"/>
      <w:r w:rsidRPr="00561B7B">
        <w:rPr>
          <w:rFonts w:ascii="Arial" w:hAnsi="Arial" w:cs="Arial"/>
          <w:sz w:val="28"/>
          <w:szCs w:val="28"/>
        </w:rPr>
        <w:t xml:space="preserve">, essa ha concluso, a febbraio, che la nozione di vita </w:t>
      </w:r>
      <w:r w:rsidR="0092777C" w:rsidRPr="00561B7B">
        <w:rPr>
          <w:rFonts w:ascii="Arial" w:hAnsi="Arial" w:cs="Arial"/>
          <w:sz w:val="28"/>
          <w:szCs w:val="28"/>
        </w:rPr>
        <w:t xml:space="preserve">compiuta </w:t>
      </w:r>
      <w:r w:rsidRPr="00561B7B">
        <w:rPr>
          <w:rFonts w:ascii="Arial" w:hAnsi="Arial" w:cs="Arial"/>
          <w:sz w:val="28"/>
          <w:szCs w:val="28"/>
        </w:rPr>
        <w:t xml:space="preserve"> non poteva  essere </w:t>
      </w:r>
      <w:r w:rsidR="00E476A1" w:rsidRPr="00E476A1">
        <w:rPr>
          <w:rFonts w:ascii="Arial" w:hAnsi="Arial" w:cs="Arial"/>
          <w:sz w:val="28"/>
          <w:szCs w:val="28"/>
        </w:rPr>
        <w:t>accetta</w:t>
      </w:r>
      <w:r w:rsidR="00E476A1">
        <w:rPr>
          <w:rFonts w:ascii="Arial" w:hAnsi="Arial" w:cs="Arial"/>
          <w:sz w:val="28"/>
          <w:szCs w:val="28"/>
        </w:rPr>
        <w:t>t</w:t>
      </w:r>
      <w:r w:rsidR="00E476A1" w:rsidRPr="00E476A1">
        <w:rPr>
          <w:rFonts w:ascii="Arial" w:hAnsi="Arial" w:cs="Arial"/>
          <w:sz w:val="28"/>
          <w:szCs w:val="28"/>
        </w:rPr>
        <w:t>e</w:t>
      </w:r>
      <w:r w:rsidRPr="00E476A1">
        <w:rPr>
          <w:rFonts w:ascii="Arial" w:hAnsi="Arial" w:cs="Arial"/>
          <w:sz w:val="28"/>
          <w:szCs w:val="28"/>
        </w:rPr>
        <w:t>.</w:t>
      </w:r>
      <w:r w:rsidRPr="00561B7B">
        <w:rPr>
          <w:rFonts w:ascii="Arial" w:hAnsi="Arial" w:cs="Arial"/>
          <w:sz w:val="28"/>
          <w:szCs w:val="28"/>
        </w:rPr>
        <w:t xml:space="preserve">  Gli esperti ritenevano che la legge del 2002 apriva possibilità sufficienti per le persone desiderose di essere “</w:t>
      </w:r>
      <w:proofErr w:type="spellStart"/>
      <w:r w:rsidRPr="00561B7B">
        <w:rPr>
          <w:rFonts w:ascii="Arial" w:hAnsi="Arial" w:cs="Arial"/>
          <w:sz w:val="28"/>
          <w:szCs w:val="28"/>
        </w:rPr>
        <w:t>eutanasizzate</w:t>
      </w:r>
      <w:proofErr w:type="spellEnd"/>
      <w:r w:rsidRPr="00561B7B">
        <w:rPr>
          <w:rFonts w:ascii="Arial" w:hAnsi="Arial" w:cs="Arial"/>
          <w:sz w:val="28"/>
          <w:szCs w:val="28"/>
        </w:rPr>
        <w:t>” e dicevan</w:t>
      </w:r>
      <w:r w:rsidR="00561B7B" w:rsidRPr="00561B7B">
        <w:rPr>
          <w:rFonts w:ascii="Arial" w:hAnsi="Arial" w:cs="Arial"/>
          <w:sz w:val="28"/>
          <w:szCs w:val="28"/>
        </w:rPr>
        <w:t>o anche  di temere l’influenza di alcun</w:t>
      </w:r>
      <w:r w:rsidRPr="00561B7B">
        <w:rPr>
          <w:rFonts w:ascii="Arial" w:hAnsi="Arial" w:cs="Arial"/>
          <w:sz w:val="28"/>
          <w:szCs w:val="28"/>
        </w:rPr>
        <w:t>e famiglie su persone anziane, e dunque spesso</w:t>
      </w:r>
      <w:r w:rsidR="0092777C" w:rsidRPr="00561B7B">
        <w:rPr>
          <w:rFonts w:ascii="Arial" w:hAnsi="Arial" w:cs="Arial"/>
          <w:sz w:val="28"/>
          <w:szCs w:val="28"/>
        </w:rPr>
        <w:t xml:space="preserve"> divenute fragili </w:t>
      </w:r>
    </w:p>
    <w:p w:rsidR="00AD1559" w:rsidRPr="00561B7B" w:rsidRDefault="00AD1559" w:rsidP="00561B7B">
      <w:pPr>
        <w:jc w:val="both"/>
        <w:rPr>
          <w:rFonts w:ascii="Arial" w:hAnsi="Arial" w:cs="Arial"/>
          <w:b/>
          <w:sz w:val="28"/>
          <w:szCs w:val="28"/>
        </w:rPr>
      </w:pPr>
      <w:r w:rsidRPr="00561B7B">
        <w:rPr>
          <w:rFonts w:ascii="Arial" w:hAnsi="Arial" w:cs="Arial"/>
          <w:b/>
          <w:sz w:val="28"/>
          <w:szCs w:val="28"/>
        </w:rPr>
        <w:t>“Compassione” dello Stato</w:t>
      </w:r>
    </w:p>
    <w:p w:rsidR="000B66CE" w:rsidRPr="00561B7B" w:rsidRDefault="00AD1559" w:rsidP="00561B7B">
      <w:pPr>
        <w:jc w:val="both"/>
        <w:rPr>
          <w:rFonts w:ascii="Arial" w:hAnsi="Arial" w:cs="Arial"/>
          <w:sz w:val="28"/>
          <w:szCs w:val="28"/>
        </w:rPr>
      </w:pPr>
      <w:r w:rsidRPr="00561B7B">
        <w:rPr>
          <w:rFonts w:ascii="Arial" w:hAnsi="Arial" w:cs="Arial"/>
          <w:sz w:val="28"/>
          <w:szCs w:val="28"/>
        </w:rPr>
        <w:lastRenderedPageBreak/>
        <w:t xml:space="preserve">Il governo di coalizione guidato dal liberale Mark </w:t>
      </w:r>
      <w:proofErr w:type="spellStart"/>
      <w:r w:rsidRPr="00561B7B">
        <w:rPr>
          <w:rFonts w:ascii="Arial" w:hAnsi="Arial" w:cs="Arial"/>
          <w:sz w:val="28"/>
          <w:szCs w:val="28"/>
        </w:rPr>
        <w:t>Rutte</w:t>
      </w:r>
      <w:proofErr w:type="spellEnd"/>
      <w:r w:rsidRPr="00561B7B">
        <w:rPr>
          <w:rFonts w:ascii="Arial" w:hAnsi="Arial" w:cs="Arial"/>
          <w:sz w:val="28"/>
          <w:szCs w:val="28"/>
        </w:rPr>
        <w:t xml:space="preserve"> ha comunque deciso di andare avanti. Il progetto,</w:t>
      </w:r>
      <w:r w:rsidR="00561B7B" w:rsidRPr="00561B7B">
        <w:rPr>
          <w:rFonts w:ascii="Arial" w:hAnsi="Arial" w:cs="Arial"/>
          <w:sz w:val="28"/>
          <w:szCs w:val="28"/>
        </w:rPr>
        <w:t xml:space="preserve"> depositati dal ministro della Sanit</w:t>
      </w:r>
      <w:r w:rsidRPr="00561B7B">
        <w:rPr>
          <w:rFonts w:ascii="Arial" w:hAnsi="Arial" w:cs="Arial"/>
          <w:sz w:val="28"/>
          <w:szCs w:val="28"/>
        </w:rPr>
        <w:t xml:space="preserve">à Edith </w:t>
      </w:r>
      <w:proofErr w:type="spellStart"/>
      <w:r w:rsidRPr="00561B7B">
        <w:rPr>
          <w:rFonts w:ascii="Arial" w:hAnsi="Arial" w:cs="Arial"/>
          <w:sz w:val="28"/>
          <w:szCs w:val="28"/>
        </w:rPr>
        <w:t>Schippers</w:t>
      </w:r>
      <w:proofErr w:type="spellEnd"/>
      <w:r w:rsidRPr="00561B7B">
        <w:rPr>
          <w:rFonts w:ascii="Arial" w:hAnsi="Arial" w:cs="Arial"/>
          <w:sz w:val="28"/>
          <w:szCs w:val="28"/>
        </w:rPr>
        <w:t xml:space="preserve">, e della Giustizia, </w:t>
      </w:r>
      <w:proofErr w:type="spellStart"/>
      <w:r w:rsidRPr="00561B7B">
        <w:rPr>
          <w:rFonts w:ascii="Arial" w:hAnsi="Arial" w:cs="Arial"/>
          <w:sz w:val="28"/>
          <w:szCs w:val="28"/>
        </w:rPr>
        <w:t>Ard</w:t>
      </w:r>
      <w:proofErr w:type="spellEnd"/>
      <w:r w:rsidRPr="00561B7B">
        <w:rPr>
          <w:rFonts w:ascii="Arial" w:hAnsi="Arial" w:cs="Arial"/>
          <w:sz w:val="28"/>
          <w:szCs w:val="28"/>
        </w:rPr>
        <w:t xml:space="preserve"> </w:t>
      </w:r>
      <w:proofErr w:type="spellStart"/>
      <w:r w:rsidRPr="00561B7B">
        <w:rPr>
          <w:rFonts w:ascii="Arial" w:hAnsi="Arial" w:cs="Arial"/>
          <w:sz w:val="28"/>
          <w:szCs w:val="28"/>
        </w:rPr>
        <w:t>van</w:t>
      </w:r>
      <w:proofErr w:type="spellEnd"/>
      <w:r w:rsidRPr="00561B7B">
        <w:rPr>
          <w:rFonts w:ascii="Arial" w:hAnsi="Arial" w:cs="Arial"/>
          <w:sz w:val="28"/>
          <w:szCs w:val="28"/>
        </w:rPr>
        <w:t xml:space="preserve"> </w:t>
      </w:r>
      <w:proofErr w:type="spellStart"/>
      <w:r w:rsidRPr="00561B7B">
        <w:rPr>
          <w:rFonts w:ascii="Arial" w:hAnsi="Arial" w:cs="Arial"/>
          <w:sz w:val="28"/>
          <w:szCs w:val="28"/>
        </w:rPr>
        <w:t>der</w:t>
      </w:r>
      <w:proofErr w:type="spellEnd"/>
      <w:r w:rsidRPr="00561B7B">
        <w:rPr>
          <w:rFonts w:ascii="Arial" w:hAnsi="Arial" w:cs="Arial"/>
          <w:sz w:val="28"/>
          <w:szCs w:val="28"/>
        </w:rPr>
        <w:t xml:space="preserve"> </w:t>
      </w:r>
      <w:proofErr w:type="spellStart"/>
      <w:r w:rsidRPr="00561B7B">
        <w:rPr>
          <w:rFonts w:ascii="Arial" w:hAnsi="Arial" w:cs="Arial"/>
          <w:sz w:val="28"/>
          <w:szCs w:val="28"/>
        </w:rPr>
        <w:t>Steur</w:t>
      </w:r>
      <w:proofErr w:type="spellEnd"/>
      <w:r w:rsidRPr="00561B7B">
        <w:rPr>
          <w:rFonts w:ascii="Arial" w:hAnsi="Arial" w:cs="Arial"/>
          <w:sz w:val="28"/>
          <w:szCs w:val="28"/>
        </w:rPr>
        <w:t>, intende riconoscere il diritto di morire alle persone per le quali la vita “è una sofferenza”. “La compassione non è solo compito dei medici, anche lo Stato deve dar prova di compassione</w:t>
      </w:r>
      <w:r w:rsidR="00561B7B" w:rsidRPr="00561B7B">
        <w:rPr>
          <w:rFonts w:ascii="Arial" w:hAnsi="Arial" w:cs="Arial"/>
          <w:sz w:val="28"/>
          <w:szCs w:val="28"/>
        </w:rPr>
        <w:t>”</w:t>
      </w:r>
      <w:r w:rsidRPr="00561B7B">
        <w:rPr>
          <w:rFonts w:ascii="Arial" w:hAnsi="Arial" w:cs="Arial"/>
          <w:sz w:val="28"/>
          <w:szCs w:val="28"/>
        </w:rPr>
        <w:t>, hanno scritto in una lettera ai deputati i due ministri. Essi insistono anche sulla necessità di evitare alcuni suicidi, che si verificano in circostanze tragiche.</w:t>
      </w:r>
    </w:p>
    <w:p w:rsidR="00AD1559" w:rsidRPr="00561B7B" w:rsidRDefault="004B4C59" w:rsidP="00561B7B">
      <w:pPr>
        <w:jc w:val="both"/>
        <w:rPr>
          <w:rFonts w:ascii="Arial" w:hAnsi="Arial" w:cs="Arial"/>
          <w:sz w:val="28"/>
          <w:szCs w:val="28"/>
        </w:rPr>
      </w:pPr>
      <w:r>
        <w:rPr>
          <w:rFonts w:ascii="Arial" w:hAnsi="Arial" w:cs="Arial"/>
          <w:sz w:val="28"/>
          <w:szCs w:val="28"/>
        </w:rPr>
        <w:t>Le persone</w:t>
      </w:r>
      <w:r w:rsidR="00AD1559" w:rsidRPr="00561B7B">
        <w:rPr>
          <w:rFonts w:ascii="Arial" w:hAnsi="Arial" w:cs="Arial"/>
          <w:sz w:val="28"/>
          <w:szCs w:val="28"/>
        </w:rPr>
        <w:t xml:space="preserve"> anziane che</w:t>
      </w:r>
      <w:r w:rsidR="00561B7B" w:rsidRPr="00561B7B">
        <w:rPr>
          <w:rFonts w:ascii="Arial" w:hAnsi="Arial" w:cs="Arial"/>
          <w:sz w:val="28"/>
          <w:szCs w:val="28"/>
        </w:rPr>
        <w:t xml:space="preserve"> avranno il desiderio – cosciente </w:t>
      </w:r>
      <w:r w:rsidR="00AD1559" w:rsidRPr="00561B7B">
        <w:rPr>
          <w:rFonts w:ascii="Arial" w:hAnsi="Arial" w:cs="Arial"/>
          <w:sz w:val="28"/>
          <w:szCs w:val="28"/>
        </w:rPr>
        <w:t xml:space="preserve"> e deliberato </w:t>
      </w:r>
      <w:r w:rsidR="00561B7B" w:rsidRPr="00561B7B">
        <w:rPr>
          <w:rFonts w:ascii="Arial" w:hAnsi="Arial" w:cs="Arial"/>
          <w:sz w:val="28"/>
          <w:szCs w:val="28"/>
        </w:rPr>
        <w:t xml:space="preserve">- </w:t>
      </w:r>
      <w:r w:rsidR="00AD1559" w:rsidRPr="00561B7B">
        <w:rPr>
          <w:rFonts w:ascii="Arial" w:hAnsi="Arial" w:cs="Arial"/>
          <w:sz w:val="28"/>
          <w:szCs w:val="28"/>
        </w:rPr>
        <w:t xml:space="preserve"> di  po</w:t>
      </w:r>
      <w:r>
        <w:rPr>
          <w:rFonts w:ascii="Arial" w:hAnsi="Arial" w:cs="Arial"/>
          <w:sz w:val="28"/>
          <w:szCs w:val="28"/>
        </w:rPr>
        <w:t>r  fine ai loro giorni benefic</w:t>
      </w:r>
      <w:r w:rsidR="00AD1559" w:rsidRPr="00561B7B">
        <w:rPr>
          <w:rFonts w:ascii="Arial" w:hAnsi="Arial" w:cs="Arial"/>
          <w:sz w:val="28"/>
          <w:szCs w:val="28"/>
        </w:rPr>
        <w:t>eran</w:t>
      </w:r>
      <w:r>
        <w:rPr>
          <w:rFonts w:ascii="Arial" w:hAnsi="Arial" w:cs="Arial"/>
          <w:sz w:val="28"/>
          <w:szCs w:val="28"/>
        </w:rPr>
        <w:t>n</w:t>
      </w:r>
      <w:r w:rsidR="00AD1559" w:rsidRPr="00561B7B">
        <w:rPr>
          <w:rFonts w:ascii="Arial" w:hAnsi="Arial" w:cs="Arial"/>
          <w:sz w:val="28"/>
          <w:szCs w:val="28"/>
        </w:rPr>
        <w:t xml:space="preserve">o dell’aiuto </w:t>
      </w:r>
      <w:r w:rsidR="000B66CE" w:rsidRPr="00561B7B">
        <w:rPr>
          <w:rFonts w:ascii="Arial" w:hAnsi="Arial" w:cs="Arial"/>
          <w:sz w:val="28"/>
          <w:szCs w:val="28"/>
        </w:rPr>
        <w:t xml:space="preserve"> necessario fornito da “assistenti” il cui </w:t>
      </w:r>
      <w:r w:rsidR="00561B7B" w:rsidRPr="00561B7B">
        <w:rPr>
          <w:rFonts w:ascii="Arial" w:hAnsi="Arial" w:cs="Arial"/>
          <w:sz w:val="28"/>
          <w:szCs w:val="28"/>
        </w:rPr>
        <w:t>status non è ancora chiaramente  definito.  Co</w:t>
      </w:r>
      <w:r w:rsidR="000B66CE" w:rsidRPr="00561B7B">
        <w:rPr>
          <w:rFonts w:ascii="Arial" w:hAnsi="Arial" w:cs="Arial"/>
          <w:sz w:val="28"/>
          <w:szCs w:val="28"/>
        </w:rPr>
        <w:t>me pure non l</w:t>
      </w:r>
      <w:r w:rsidR="00561B7B" w:rsidRPr="00561B7B">
        <w:rPr>
          <w:rFonts w:ascii="Arial" w:hAnsi="Arial" w:cs="Arial"/>
          <w:sz w:val="28"/>
          <w:szCs w:val="28"/>
        </w:rPr>
        <w:t>o</w:t>
      </w:r>
      <w:r w:rsidR="000B66CE" w:rsidRPr="00561B7B">
        <w:rPr>
          <w:rFonts w:ascii="Arial" w:hAnsi="Arial" w:cs="Arial"/>
          <w:sz w:val="28"/>
          <w:szCs w:val="28"/>
        </w:rPr>
        <w:t xml:space="preserve"> è l’età a partire dalla quale una doma</w:t>
      </w:r>
      <w:r w:rsidR="00561B7B" w:rsidRPr="00561B7B">
        <w:rPr>
          <w:rFonts w:ascii="Arial" w:hAnsi="Arial" w:cs="Arial"/>
          <w:sz w:val="28"/>
          <w:szCs w:val="28"/>
        </w:rPr>
        <w:t>nda potrà essere avanzata (senza</w:t>
      </w:r>
      <w:r w:rsidR="000B66CE" w:rsidRPr="00561B7B">
        <w:rPr>
          <w:rFonts w:ascii="Arial" w:hAnsi="Arial" w:cs="Arial"/>
          <w:sz w:val="28"/>
          <w:szCs w:val="28"/>
        </w:rPr>
        <w:t xml:space="preserve"> dubbio, 75 anni).  Il governo dovrà anche fissare la list</w:t>
      </w:r>
      <w:r w:rsidR="00561B7B" w:rsidRPr="00561B7B">
        <w:rPr>
          <w:rFonts w:ascii="Arial" w:hAnsi="Arial" w:cs="Arial"/>
          <w:sz w:val="28"/>
          <w:szCs w:val="28"/>
        </w:rPr>
        <w:t>a dei criteri cui la domanda dov</w:t>
      </w:r>
      <w:r w:rsidR="000B66CE" w:rsidRPr="00561B7B">
        <w:rPr>
          <w:rFonts w:ascii="Arial" w:hAnsi="Arial" w:cs="Arial"/>
          <w:sz w:val="28"/>
          <w:szCs w:val="28"/>
        </w:rPr>
        <w:t xml:space="preserve">rà ottemperare. Al </w:t>
      </w:r>
      <w:r w:rsidR="00561B7B" w:rsidRPr="00561B7B">
        <w:rPr>
          <w:rFonts w:ascii="Arial" w:hAnsi="Arial" w:cs="Arial"/>
          <w:sz w:val="28"/>
          <w:szCs w:val="28"/>
        </w:rPr>
        <w:t>mo</w:t>
      </w:r>
      <w:r w:rsidR="000B66CE" w:rsidRPr="00561B7B">
        <w:rPr>
          <w:rFonts w:ascii="Arial" w:hAnsi="Arial" w:cs="Arial"/>
          <w:sz w:val="28"/>
          <w:szCs w:val="28"/>
        </w:rPr>
        <w:t>mento, si precisa sol</w:t>
      </w:r>
      <w:r w:rsidR="00561B7B" w:rsidRPr="00561B7B">
        <w:rPr>
          <w:rFonts w:ascii="Arial" w:hAnsi="Arial" w:cs="Arial"/>
          <w:sz w:val="28"/>
          <w:szCs w:val="28"/>
        </w:rPr>
        <w:t>o</w:t>
      </w:r>
      <w:r w:rsidR="000B66CE" w:rsidRPr="00561B7B">
        <w:rPr>
          <w:rFonts w:ascii="Arial" w:hAnsi="Arial" w:cs="Arial"/>
          <w:sz w:val="28"/>
          <w:szCs w:val="28"/>
        </w:rPr>
        <w:t xml:space="preserve"> che le famiglie saranno coinvolte n</w:t>
      </w:r>
      <w:r w:rsidR="00561B7B" w:rsidRPr="00561B7B">
        <w:rPr>
          <w:rFonts w:ascii="Arial" w:hAnsi="Arial" w:cs="Arial"/>
          <w:sz w:val="28"/>
          <w:szCs w:val="28"/>
        </w:rPr>
        <w:t>el processo, ma non po</w:t>
      </w:r>
      <w:r w:rsidR="000B66CE" w:rsidRPr="00561B7B">
        <w:rPr>
          <w:rFonts w:ascii="Arial" w:hAnsi="Arial" w:cs="Arial"/>
          <w:sz w:val="28"/>
          <w:szCs w:val="28"/>
        </w:rPr>
        <w:t>trann</w:t>
      </w:r>
      <w:r w:rsidR="00561B7B" w:rsidRPr="00561B7B">
        <w:rPr>
          <w:rFonts w:ascii="Arial" w:hAnsi="Arial" w:cs="Arial"/>
          <w:sz w:val="28"/>
          <w:szCs w:val="28"/>
        </w:rPr>
        <w:t>o gioc</w:t>
      </w:r>
      <w:r w:rsidR="000B66CE" w:rsidRPr="00561B7B">
        <w:rPr>
          <w:rFonts w:ascii="Arial" w:hAnsi="Arial" w:cs="Arial"/>
          <w:sz w:val="28"/>
          <w:szCs w:val="28"/>
        </w:rPr>
        <w:t>arvi un ruolo determinante.</w:t>
      </w:r>
    </w:p>
    <w:p w:rsidR="000B66CE" w:rsidRPr="00561B7B" w:rsidRDefault="000B66CE" w:rsidP="00561B7B">
      <w:pPr>
        <w:jc w:val="both"/>
        <w:rPr>
          <w:rFonts w:ascii="Arial" w:hAnsi="Arial" w:cs="Arial"/>
          <w:sz w:val="28"/>
          <w:szCs w:val="28"/>
        </w:rPr>
      </w:pPr>
      <w:r w:rsidRPr="00561B7B">
        <w:rPr>
          <w:rFonts w:ascii="Arial" w:hAnsi="Arial" w:cs="Arial"/>
          <w:sz w:val="28"/>
          <w:szCs w:val="28"/>
        </w:rPr>
        <w:t>Il progetto divide gli sp</w:t>
      </w:r>
      <w:r w:rsidR="00561B7B" w:rsidRPr="00561B7B">
        <w:rPr>
          <w:rFonts w:ascii="Arial" w:hAnsi="Arial" w:cs="Arial"/>
          <w:sz w:val="28"/>
          <w:szCs w:val="28"/>
        </w:rPr>
        <w:t>ecialisti. Alcuni sono favorevoli</w:t>
      </w:r>
      <w:r w:rsidRPr="00561B7B">
        <w:rPr>
          <w:rFonts w:ascii="Arial" w:hAnsi="Arial" w:cs="Arial"/>
          <w:sz w:val="28"/>
          <w:szCs w:val="28"/>
        </w:rPr>
        <w:t>, mentre altri dubit</w:t>
      </w:r>
      <w:r w:rsidR="00561B7B" w:rsidRPr="00561B7B">
        <w:rPr>
          <w:rFonts w:ascii="Arial" w:hAnsi="Arial" w:cs="Arial"/>
          <w:sz w:val="28"/>
          <w:szCs w:val="28"/>
        </w:rPr>
        <w:t>a</w:t>
      </w:r>
      <w:r w:rsidRPr="00561B7B">
        <w:rPr>
          <w:rFonts w:ascii="Arial" w:hAnsi="Arial" w:cs="Arial"/>
          <w:sz w:val="28"/>
          <w:szCs w:val="28"/>
        </w:rPr>
        <w:t>no di poss</w:t>
      </w:r>
      <w:r w:rsidR="00561B7B" w:rsidRPr="00561B7B">
        <w:rPr>
          <w:rFonts w:ascii="Arial" w:hAnsi="Arial" w:cs="Arial"/>
          <w:sz w:val="28"/>
          <w:szCs w:val="28"/>
        </w:rPr>
        <w:t>i</w:t>
      </w:r>
      <w:r w:rsidRPr="00561B7B">
        <w:rPr>
          <w:rFonts w:ascii="Arial" w:hAnsi="Arial" w:cs="Arial"/>
          <w:sz w:val="28"/>
          <w:szCs w:val="28"/>
        </w:rPr>
        <w:t xml:space="preserve">bili abusi o del </w:t>
      </w:r>
      <w:r w:rsidR="00561B7B" w:rsidRPr="00561B7B">
        <w:rPr>
          <w:rFonts w:ascii="Arial" w:hAnsi="Arial" w:cs="Arial"/>
          <w:sz w:val="28"/>
          <w:szCs w:val="28"/>
        </w:rPr>
        <w:t>fatto che persone anziane scelga</w:t>
      </w:r>
      <w:r w:rsidRPr="00561B7B">
        <w:rPr>
          <w:rFonts w:ascii="Arial" w:hAnsi="Arial" w:cs="Arial"/>
          <w:sz w:val="28"/>
          <w:szCs w:val="28"/>
        </w:rPr>
        <w:t>no l</w:t>
      </w:r>
      <w:r w:rsidR="00561B7B" w:rsidRPr="00561B7B">
        <w:rPr>
          <w:rFonts w:ascii="Arial" w:hAnsi="Arial" w:cs="Arial"/>
          <w:sz w:val="28"/>
          <w:szCs w:val="28"/>
        </w:rPr>
        <w:t>a</w:t>
      </w:r>
      <w:r w:rsidRPr="00561B7B">
        <w:rPr>
          <w:rFonts w:ascii="Arial" w:hAnsi="Arial" w:cs="Arial"/>
          <w:sz w:val="28"/>
          <w:szCs w:val="28"/>
        </w:rPr>
        <w:t xml:space="preserve"> morte semplicemente per non essere più</w:t>
      </w:r>
      <w:r w:rsidR="00561B7B" w:rsidRPr="00561B7B">
        <w:rPr>
          <w:rFonts w:ascii="Arial" w:hAnsi="Arial" w:cs="Arial"/>
          <w:sz w:val="28"/>
          <w:szCs w:val="28"/>
        </w:rPr>
        <w:t xml:space="preserve"> di peso ai propri familiari</w:t>
      </w:r>
      <w:r w:rsidRPr="00561B7B">
        <w:rPr>
          <w:rFonts w:ascii="Arial" w:hAnsi="Arial" w:cs="Arial"/>
          <w:sz w:val="28"/>
          <w:szCs w:val="28"/>
        </w:rPr>
        <w:t>. Sul piano poli</w:t>
      </w:r>
      <w:r w:rsidR="00561B7B" w:rsidRPr="00561B7B">
        <w:rPr>
          <w:rFonts w:ascii="Arial" w:hAnsi="Arial" w:cs="Arial"/>
          <w:sz w:val="28"/>
          <w:szCs w:val="28"/>
        </w:rPr>
        <w:t>tico, gli oppositori sono in min</w:t>
      </w:r>
      <w:r w:rsidRPr="00561B7B">
        <w:rPr>
          <w:rFonts w:ascii="Arial" w:hAnsi="Arial" w:cs="Arial"/>
          <w:sz w:val="28"/>
          <w:szCs w:val="28"/>
        </w:rPr>
        <w:t>oranza.  Un</w:t>
      </w:r>
      <w:r w:rsidR="00561B7B" w:rsidRPr="00561B7B">
        <w:rPr>
          <w:rFonts w:ascii="Arial" w:hAnsi="Arial" w:cs="Arial"/>
          <w:sz w:val="28"/>
          <w:szCs w:val="28"/>
        </w:rPr>
        <w:t>o</w:t>
      </w:r>
      <w:r w:rsidRPr="00561B7B">
        <w:rPr>
          <w:rFonts w:ascii="Arial" w:hAnsi="Arial" w:cs="Arial"/>
          <w:sz w:val="28"/>
          <w:szCs w:val="28"/>
        </w:rPr>
        <w:t xml:space="preserve"> di loro, </w:t>
      </w:r>
      <w:proofErr w:type="spellStart"/>
      <w:r w:rsidRPr="00561B7B">
        <w:rPr>
          <w:rFonts w:ascii="Arial" w:hAnsi="Arial" w:cs="Arial"/>
          <w:sz w:val="28"/>
          <w:szCs w:val="28"/>
        </w:rPr>
        <w:t>Kees</w:t>
      </w:r>
      <w:proofErr w:type="spellEnd"/>
      <w:r w:rsidRPr="00561B7B">
        <w:rPr>
          <w:rFonts w:ascii="Arial" w:hAnsi="Arial" w:cs="Arial"/>
          <w:sz w:val="28"/>
          <w:szCs w:val="28"/>
        </w:rPr>
        <w:t xml:space="preserve"> </w:t>
      </w:r>
      <w:proofErr w:type="spellStart"/>
      <w:r w:rsidRPr="00561B7B">
        <w:rPr>
          <w:rFonts w:ascii="Arial" w:hAnsi="Arial" w:cs="Arial"/>
          <w:sz w:val="28"/>
          <w:szCs w:val="28"/>
        </w:rPr>
        <w:t>van</w:t>
      </w:r>
      <w:proofErr w:type="spellEnd"/>
      <w:r w:rsidRPr="00561B7B">
        <w:rPr>
          <w:rFonts w:ascii="Arial" w:hAnsi="Arial" w:cs="Arial"/>
          <w:sz w:val="28"/>
          <w:szCs w:val="28"/>
        </w:rPr>
        <w:t xml:space="preserve"> </w:t>
      </w:r>
      <w:proofErr w:type="spellStart"/>
      <w:r w:rsidRPr="00561B7B">
        <w:rPr>
          <w:rFonts w:ascii="Arial" w:hAnsi="Arial" w:cs="Arial"/>
          <w:sz w:val="28"/>
          <w:szCs w:val="28"/>
        </w:rPr>
        <w:t>der</w:t>
      </w:r>
      <w:proofErr w:type="spellEnd"/>
      <w:r w:rsidRPr="00561B7B">
        <w:rPr>
          <w:rFonts w:ascii="Arial" w:hAnsi="Arial" w:cs="Arial"/>
          <w:sz w:val="28"/>
          <w:szCs w:val="28"/>
        </w:rPr>
        <w:t xml:space="preserve"> </w:t>
      </w:r>
      <w:proofErr w:type="spellStart"/>
      <w:r w:rsidRPr="00561B7B">
        <w:rPr>
          <w:rFonts w:ascii="Arial" w:hAnsi="Arial" w:cs="Arial"/>
          <w:sz w:val="28"/>
          <w:szCs w:val="28"/>
        </w:rPr>
        <w:t>Ataaj</w:t>
      </w:r>
      <w:proofErr w:type="spellEnd"/>
      <w:r w:rsidRPr="00561B7B">
        <w:rPr>
          <w:rFonts w:ascii="Arial" w:hAnsi="Arial" w:cs="Arial"/>
          <w:sz w:val="28"/>
          <w:szCs w:val="28"/>
        </w:rPr>
        <w:t xml:space="preserve">, leader del partito politico riformato </w:t>
      </w:r>
      <w:r w:rsidR="00561B7B" w:rsidRPr="00561B7B">
        <w:rPr>
          <w:rFonts w:ascii="Arial" w:hAnsi="Arial" w:cs="Arial"/>
          <w:sz w:val="28"/>
          <w:szCs w:val="28"/>
        </w:rPr>
        <w:t xml:space="preserve">(SGP, cristiani fondamentalisti), </w:t>
      </w:r>
      <w:r w:rsidRPr="00561B7B">
        <w:rPr>
          <w:rFonts w:ascii="Arial" w:hAnsi="Arial" w:cs="Arial"/>
          <w:sz w:val="28"/>
          <w:szCs w:val="28"/>
        </w:rPr>
        <w:t xml:space="preserve"> ri</w:t>
      </w:r>
      <w:r w:rsidR="00561B7B" w:rsidRPr="00561B7B">
        <w:rPr>
          <w:rFonts w:ascii="Arial" w:hAnsi="Arial" w:cs="Arial"/>
          <w:sz w:val="28"/>
          <w:szCs w:val="28"/>
        </w:rPr>
        <w:t>tiene che ormai bisognerà tener  conto della possibilità che</w:t>
      </w:r>
      <w:r w:rsidRPr="00561B7B">
        <w:rPr>
          <w:rFonts w:ascii="Arial" w:hAnsi="Arial" w:cs="Arial"/>
          <w:sz w:val="28"/>
          <w:szCs w:val="28"/>
        </w:rPr>
        <w:t xml:space="preserve"> persone anziane “debbano difend</w:t>
      </w:r>
      <w:r w:rsidR="00561B7B" w:rsidRPr="00561B7B">
        <w:rPr>
          <w:rFonts w:ascii="Arial" w:hAnsi="Arial" w:cs="Arial"/>
          <w:sz w:val="28"/>
          <w:szCs w:val="28"/>
        </w:rPr>
        <w:t>e</w:t>
      </w:r>
      <w:r w:rsidRPr="00561B7B">
        <w:rPr>
          <w:rFonts w:ascii="Arial" w:hAnsi="Arial" w:cs="Arial"/>
          <w:sz w:val="28"/>
          <w:szCs w:val="28"/>
        </w:rPr>
        <w:t xml:space="preserve">rsi per il fatto di essere ancora in vita”. </w:t>
      </w:r>
    </w:p>
    <w:p w:rsidR="00AD1559" w:rsidRPr="00561B7B" w:rsidRDefault="00AD1559" w:rsidP="00561B7B">
      <w:pPr>
        <w:spacing w:line="480" w:lineRule="auto"/>
        <w:jc w:val="both"/>
        <w:rPr>
          <w:rFonts w:ascii="Arial" w:hAnsi="Arial" w:cs="Arial"/>
          <w:sz w:val="40"/>
          <w:szCs w:val="40"/>
        </w:rPr>
      </w:pPr>
      <w:r w:rsidRPr="00561B7B">
        <w:rPr>
          <w:rFonts w:ascii="Arial" w:hAnsi="Arial" w:cs="Arial"/>
          <w:sz w:val="40"/>
          <w:szCs w:val="40"/>
        </w:rPr>
        <w:t xml:space="preserve"> </w:t>
      </w:r>
    </w:p>
    <w:p w:rsidR="00190247" w:rsidRPr="00561B7B" w:rsidRDefault="00190247" w:rsidP="00561B7B">
      <w:pPr>
        <w:jc w:val="both"/>
        <w:rPr>
          <w:rFonts w:ascii="Arial" w:hAnsi="Arial" w:cs="Arial"/>
          <w:sz w:val="40"/>
          <w:szCs w:val="40"/>
        </w:rPr>
      </w:pPr>
      <w:r w:rsidRPr="00561B7B">
        <w:rPr>
          <w:rFonts w:ascii="Arial" w:hAnsi="Arial" w:cs="Arial"/>
          <w:sz w:val="40"/>
          <w:szCs w:val="40"/>
        </w:rPr>
        <w:t xml:space="preserve"> </w:t>
      </w:r>
    </w:p>
    <w:p w:rsidR="00190247" w:rsidRPr="00561B7B" w:rsidRDefault="00190247" w:rsidP="00561B7B">
      <w:pPr>
        <w:jc w:val="both"/>
        <w:rPr>
          <w:rFonts w:ascii="Arial" w:hAnsi="Arial" w:cs="Arial"/>
          <w:sz w:val="40"/>
          <w:szCs w:val="40"/>
        </w:rPr>
      </w:pPr>
    </w:p>
    <w:p w:rsidR="00561B7B" w:rsidRPr="00561B7B" w:rsidRDefault="00561B7B">
      <w:pPr>
        <w:jc w:val="both"/>
        <w:rPr>
          <w:rFonts w:ascii="Arial" w:hAnsi="Arial" w:cs="Arial"/>
          <w:sz w:val="40"/>
          <w:szCs w:val="40"/>
        </w:rPr>
      </w:pPr>
    </w:p>
    <w:sectPr w:rsidR="00561B7B" w:rsidRPr="00561B7B" w:rsidSect="00403BD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EAB" w:rsidRDefault="00981EAB" w:rsidP="00561B7B">
      <w:pPr>
        <w:spacing w:after="0" w:line="240" w:lineRule="auto"/>
      </w:pPr>
      <w:r>
        <w:separator/>
      </w:r>
    </w:p>
  </w:endnote>
  <w:endnote w:type="continuationSeparator" w:id="0">
    <w:p w:rsidR="00981EAB" w:rsidRDefault="00981EAB" w:rsidP="00561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7B" w:rsidRDefault="00561B7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149"/>
      <w:docPartObj>
        <w:docPartGallery w:val="Page Numbers (Bottom of Page)"/>
        <w:docPartUnique/>
      </w:docPartObj>
    </w:sdtPr>
    <w:sdtContent>
      <w:p w:rsidR="00561B7B" w:rsidRDefault="009270C6">
        <w:pPr>
          <w:pStyle w:val="Pidipagina"/>
          <w:jc w:val="center"/>
        </w:pPr>
        <w:fldSimple w:instr=" PAGE   \* MERGEFORMAT ">
          <w:r w:rsidR="00E476A1">
            <w:rPr>
              <w:noProof/>
            </w:rPr>
            <w:t>3</w:t>
          </w:r>
        </w:fldSimple>
      </w:p>
    </w:sdtContent>
  </w:sdt>
  <w:p w:rsidR="00561B7B" w:rsidRDefault="00561B7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7B" w:rsidRDefault="00561B7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EAB" w:rsidRDefault="00981EAB" w:rsidP="00561B7B">
      <w:pPr>
        <w:spacing w:after="0" w:line="240" w:lineRule="auto"/>
      </w:pPr>
      <w:r>
        <w:separator/>
      </w:r>
    </w:p>
  </w:footnote>
  <w:footnote w:type="continuationSeparator" w:id="0">
    <w:p w:rsidR="00981EAB" w:rsidRDefault="00981EAB" w:rsidP="00561B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7B" w:rsidRDefault="00561B7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7B" w:rsidRDefault="00561B7B">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7B" w:rsidRDefault="00561B7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861573"/>
    <w:rsid w:val="000B66CE"/>
    <w:rsid w:val="00151AC4"/>
    <w:rsid w:val="00190247"/>
    <w:rsid w:val="002B2B98"/>
    <w:rsid w:val="002E200B"/>
    <w:rsid w:val="00403BDE"/>
    <w:rsid w:val="004B4C59"/>
    <w:rsid w:val="004B5C25"/>
    <w:rsid w:val="00561B7B"/>
    <w:rsid w:val="005733D4"/>
    <w:rsid w:val="00692508"/>
    <w:rsid w:val="006A6030"/>
    <w:rsid w:val="006E0B9C"/>
    <w:rsid w:val="00861573"/>
    <w:rsid w:val="00921322"/>
    <w:rsid w:val="009270C6"/>
    <w:rsid w:val="0092777C"/>
    <w:rsid w:val="00981EAB"/>
    <w:rsid w:val="00A30780"/>
    <w:rsid w:val="00AD1559"/>
    <w:rsid w:val="00B4140E"/>
    <w:rsid w:val="00C94746"/>
    <w:rsid w:val="00CD748C"/>
    <w:rsid w:val="00D26B6E"/>
    <w:rsid w:val="00E476A1"/>
    <w:rsid w:val="00E922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07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561B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61B7B"/>
  </w:style>
  <w:style w:type="paragraph" w:styleId="Pidipagina">
    <w:name w:val="footer"/>
    <w:basedOn w:val="Normale"/>
    <w:link w:val="PidipaginaCarattere"/>
    <w:uiPriority w:val="99"/>
    <w:unhideWhenUsed/>
    <w:rsid w:val="00561B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1B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81D25-BEDF-4BBB-AB16-54FBC93F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883</Words>
  <Characters>5037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15</cp:revision>
  <dcterms:created xsi:type="dcterms:W3CDTF">2016-10-21T17:15:00Z</dcterms:created>
  <dcterms:modified xsi:type="dcterms:W3CDTF">2016-10-22T16:57:00Z</dcterms:modified>
</cp:coreProperties>
</file>